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A422" w14:textId="77777777" w:rsidR="00C91C45" w:rsidRDefault="00C91C45">
      <w:pPr>
        <w:pStyle w:val="Body"/>
        <w:rPr>
          <w:rFonts w:ascii="Papyrus" w:eastAsia="Papyrus" w:hAnsi="Papyrus" w:cs="Papyrus"/>
        </w:rPr>
      </w:pPr>
    </w:p>
    <w:tbl>
      <w:tblPr>
        <w:tblW w:w="11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45"/>
        <w:gridCol w:w="7825"/>
      </w:tblGrid>
      <w:tr w:rsidR="00C91C45" w14:paraId="4A0A5E80" w14:textId="77777777">
        <w:trPr>
          <w:trHeight w:val="850"/>
        </w:trPr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78357" w14:textId="4A3D06C7" w:rsidR="00C91C45" w:rsidRDefault="00000000">
            <w:pPr>
              <w:pStyle w:val="Body"/>
              <w:jc w:val="center"/>
              <w:rPr>
                <w:rFonts w:ascii="Papyrus" w:eastAsia="Papyrus" w:hAnsi="Papyrus" w:cs="Papyrus"/>
                <w:sz w:val="28"/>
                <w:szCs w:val="28"/>
                <w:vertAlign w:val="superscript"/>
              </w:rPr>
            </w:pPr>
            <w:r>
              <w:rPr>
                <w:rFonts w:ascii="Papyrus" w:hAnsi="Papyrus"/>
                <w:sz w:val="28"/>
                <w:szCs w:val="28"/>
              </w:rPr>
              <w:t>202</w:t>
            </w:r>
            <w:r w:rsidR="00AC63F8">
              <w:rPr>
                <w:rFonts w:ascii="Papyrus" w:hAnsi="Papyrus"/>
                <w:sz w:val="28"/>
                <w:szCs w:val="28"/>
              </w:rPr>
              <w:t>4</w:t>
            </w:r>
            <w:r>
              <w:rPr>
                <w:rFonts w:ascii="Papyrus" w:hAnsi="Papyrus"/>
                <w:sz w:val="28"/>
                <w:szCs w:val="28"/>
              </w:rPr>
              <w:t xml:space="preserve"> Labor Day Event: September </w:t>
            </w:r>
            <w:r w:rsidR="00AC63F8">
              <w:rPr>
                <w:rFonts w:ascii="Papyrus" w:hAnsi="Papyrus"/>
                <w:sz w:val="28"/>
                <w:szCs w:val="28"/>
              </w:rPr>
              <w:t>1st</w:t>
            </w:r>
            <w:r>
              <w:rPr>
                <w:rFonts w:ascii="Papyrus" w:hAnsi="Papyrus"/>
                <w:sz w:val="28"/>
                <w:szCs w:val="28"/>
              </w:rPr>
              <w:t xml:space="preserve"> &amp; </w:t>
            </w:r>
            <w:r w:rsidR="00AC63F8">
              <w:rPr>
                <w:rFonts w:ascii="Papyrus" w:hAnsi="Papyrus"/>
                <w:sz w:val="28"/>
                <w:szCs w:val="28"/>
              </w:rPr>
              <w:t>2nd</w:t>
            </w:r>
            <w:r>
              <w:rPr>
                <w:rFonts w:ascii="Papyrus" w:hAnsi="Papyrus"/>
                <w:sz w:val="28"/>
                <w:szCs w:val="28"/>
                <w:vertAlign w:val="superscript"/>
              </w:rPr>
              <w:t xml:space="preserve">, </w:t>
            </w:r>
          </w:p>
          <w:p w14:paraId="20E69C64" w14:textId="4F72F8D0" w:rsidR="00C91C45" w:rsidRDefault="00000000">
            <w:pPr>
              <w:pStyle w:val="Body"/>
              <w:jc w:val="center"/>
            </w:pPr>
            <w:r>
              <w:rPr>
                <w:rFonts w:ascii="Papyrus" w:hAnsi="Papyrus"/>
                <w:sz w:val="28"/>
                <w:szCs w:val="28"/>
              </w:rPr>
              <w:t xml:space="preserve">Can begin setting up September </w:t>
            </w:r>
            <w:r w:rsidR="00AC63F8">
              <w:rPr>
                <w:rFonts w:ascii="Papyrus" w:hAnsi="Papyrus"/>
                <w:sz w:val="28"/>
                <w:szCs w:val="28"/>
              </w:rPr>
              <w:t>1st</w:t>
            </w:r>
            <w:r>
              <w:rPr>
                <w:rFonts w:ascii="Papyrus" w:hAnsi="Papyrus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Papyrus" w:hAnsi="Papyrus"/>
                <w:sz w:val="28"/>
                <w:szCs w:val="28"/>
              </w:rPr>
              <w:t>for those selling both days.</w:t>
            </w:r>
          </w:p>
        </w:tc>
      </w:tr>
      <w:tr w:rsidR="00C91C45" w14:paraId="299F3DED" w14:textId="77777777">
        <w:trPr>
          <w:trHeight w:val="41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83ADB" w14:textId="77777777" w:rsidR="00C91C45" w:rsidRDefault="00000000">
            <w:pPr>
              <w:pStyle w:val="Body"/>
              <w:spacing w:before="120"/>
            </w:pPr>
            <w:r>
              <w:rPr>
                <w:rFonts w:ascii="Papyrus" w:hAnsi="Papyrus"/>
              </w:rPr>
              <w:t>Name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69BAF" w14:textId="77777777" w:rsidR="00C91C45" w:rsidRDefault="00C91C45"/>
        </w:tc>
      </w:tr>
      <w:tr w:rsidR="00C91C45" w14:paraId="7A5E64EC" w14:textId="77777777">
        <w:trPr>
          <w:trHeight w:val="41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76D29" w14:textId="77777777" w:rsidR="00C91C45" w:rsidRDefault="00000000">
            <w:pPr>
              <w:pStyle w:val="Body"/>
              <w:spacing w:before="120"/>
            </w:pPr>
            <w:r>
              <w:rPr>
                <w:rFonts w:ascii="Papyrus" w:hAnsi="Papyrus"/>
              </w:rPr>
              <w:t>Address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3A358" w14:textId="77777777" w:rsidR="00C91C45" w:rsidRDefault="00C91C45"/>
        </w:tc>
      </w:tr>
      <w:tr w:rsidR="00C91C45" w14:paraId="30F23961" w14:textId="77777777">
        <w:trPr>
          <w:trHeight w:val="41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988A" w14:textId="77777777" w:rsidR="00C91C45" w:rsidRDefault="00000000">
            <w:pPr>
              <w:pStyle w:val="Body"/>
              <w:spacing w:before="120"/>
            </w:pPr>
            <w:r>
              <w:rPr>
                <w:rFonts w:ascii="Papyrus" w:hAnsi="Papyrus"/>
              </w:rPr>
              <w:t>City, State, Zip Code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2A1B4" w14:textId="77777777" w:rsidR="00C91C45" w:rsidRDefault="00C91C45"/>
        </w:tc>
      </w:tr>
      <w:tr w:rsidR="00C91C45" w14:paraId="104C56E9" w14:textId="77777777">
        <w:trPr>
          <w:trHeight w:val="41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0008C" w14:textId="77777777" w:rsidR="00C91C45" w:rsidRDefault="00000000">
            <w:pPr>
              <w:pStyle w:val="Body"/>
              <w:spacing w:before="120"/>
            </w:pPr>
            <w:r>
              <w:rPr>
                <w:rFonts w:ascii="Papyrus" w:hAnsi="Papyrus"/>
              </w:rPr>
              <w:t>Phone Contact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1F18C" w14:textId="77777777" w:rsidR="00C91C45" w:rsidRDefault="00000000">
            <w:pPr>
              <w:pStyle w:val="Body"/>
              <w:spacing w:before="120"/>
            </w:pPr>
            <w:r>
              <w:rPr>
                <w:rFonts w:ascii="Papyrus" w:hAnsi="Papyrus"/>
              </w:rPr>
              <w:t xml:space="preserve">                                                                    Type:   Cell      Landline</w:t>
            </w:r>
          </w:p>
        </w:tc>
      </w:tr>
      <w:tr w:rsidR="00C91C45" w14:paraId="639ADEE5" w14:textId="77777777">
        <w:trPr>
          <w:trHeight w:val="41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EF452" w14:textId="77777777" w:rsidR="00C91C45" w:rsidRDefault="00000000">
            <w:pPr>
              <w:pStyle w:val="Body"/>
              <w:spacing w:before="120"/>
            </w:pPr>
            <w:r>
              <w:rPr>
                <w:rFonts w:ascii="Papyrus" w:hAnsi="Papyrus"/>
              </w:rPr>
              <w:t>Email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FD929" w14:textId="77777777" w:rsidR="00C91C45" w:rsidRDefault="00C91C45"/>
        </w:tc>
      </w:tr>
    </w:tbl>
    <w:p w14:paraId="4765F1B3" w14:textId="77777777" w:rsidR="00C91C45" w:rsidRDefault="00C91C45">
      <w:pPr>
        <w:pStyle w:val="Body"/>
        <w:widowControl w:val="0"/>
        <w:rPr>
          <w:rFonts w:ascii="Papyrus" w:eastAsia="Papyrus" w:hAnsi="Papyrus" w:cs="Papyrus"/>
        </w:rPr>
      </w:pPr>
    </w:p>
    <w:tbl>
      <w:tblPr>
        <w:tblW w:w="110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35"/>
        <w:gridCol w:w="7843"/>
      </w:tblGrid>
      <w:tr w:rsidR="00C91C45" w14:paraId="0E09292A" w14:textId="77777777">
        <w:trPr>
          <w:trHeight w:val="37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63932" w14:textId="77777777" w:rsidR="00C91C45" w:rsidRDefault="00000000">
            <w:pPr>
              <w:pStyle w:val="Body"/>
              <w:spacing w:before="120"/>
            </w:pPr>
            <w:r>
              <w:rPr>
                <w:rFonts w:ascii="Papyrus" w:hAnsi="Papyrus"/>
              </w:rPr>
              <w:t>Reservation Days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CEC7B" w14:textId="5CA2A66D" w:rsidR="00C91C45" w:rsidRDefault="00000000">
            <w:pPr>
              <w:pStyle w:val="Body"/>
              <w:spacing w:before="120"/>
            </w:pPr>
            <w:r>
              <w:rPr>
                <w:rFonts w:ascii="Papyrus" w:hAnsi="Papyrus"/>
              </w:rPr>
              <w:t xml:space="preserve"> </w:t>
            </w:r>
            <w:r>
              <w:rPr>
                <w:rFonts w:ascii="Papyrus" w:hAnsi="Papyrus"/>
                <w:u w:val="single"/>
              </w:rPr>
              <w:t xml:space="preserve">           </w:t>
            </w:r>
            <w:r>
              <w:rPr>
                <w:rFonts w:ascii="Papyrus" w:hAnsi="Papyrus"/>
              </w:rPr>
              <w:t xml:space="preserve">Sunday, Sept. </w:t>
            </w:r>
            <w:r w:rsidR="00AC63F8">
              <w:rPr>
                <w:rFonts w:ascii="Papyrus" w:hAnsi="Papyrus"/>
              </w:rPr>
              <w:t>1st</w:t>
            </w:r>
            <w:r>
              <w:rPr>
                <w:rFonts w:ascii="Papyrus" w:hAnsi="Papyrus"/>
              </w:rPr>
              <w:t xml:space="preserve">            </w:t>
            </w:r>
            <w:r>
              <w:rPr>
                <w:rFonts w:ascii="Papyrus" w:hAnsi="Papyrus"/>
                <w:u w:val="single"/>
              </w:rPr>
              <w:t xml:space="preserve">             </w:t>
            </w:r>
            <w:r>
              <w:rPr>
                <w:rFonts w:ascii="Papyrus" w:hAnsi="Papyrus"/>
              </w:rPr>
              <w:t xml:space="preserve">  Monday, Sept. </w:t>
            </w:r>
            <w:r w:rsidR="00AC63F8">
              <w:rPr>
                <w:rFonts w:ascii="Papyrus" w:hAnsi="Papyrus"/>
              </w:rPr>
              <w:t>2nd</w:t>
            </w:r>
          </w:p>
        </w:tc>
      </w:tr>
      <w:tr w:rsidR="00C91C45" w14:paraId="771A355E" w14:textId="77777777">
        <w:trPr>
          <w:trHeight w:val="73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CFB1D" w14:textId="21900FCE" w:rsidR="00C91C45" w:rsidRDefault="00000000">
            <w:pPr>
              <w:pStyle w:val="Body"/>
            </w:pPr>
            <w:r>
              <w:rPr>
                <w:rFonts w:ascii="Papyrus" w:hAnsi="Papyrus"/>
              </w:rPr>
              <w:t xml:space="preserve">Will you be setting up on Saturday, Sept. </w:t>
            </w:r>
            <w:r w:rsidR="00AC63F8">
              <w:rPr>
                <w:rFonts w:ascii="Papyrus" w:hAnsi="Papyrus"/>
              </w:rPr>
              <w:t>1</w:t>
            </w:r>
            <w:proofErr w:type="gramStart"/>
            <w:r w:rsidR="00AC63F8">
              <w:rPr>
                <w:rFonts w:ascii="Papyrus" w:hAnsi="Papyrus"/>
              </w:rPr>
              <w:t>st</w:t>
            </w:r>
            <w:r>
              <w:rPr>
                <w:rFonts w:ascii="Papyrus" w:hAnsi="Papyrus"/>
                <w:vertAlign w:val="superscript"/>
              </w:rPr>
              <w:t xml:space="preserve"> </w:t>
            </w:r>
            <w:r>
              <w:rPr>
                <w:rFonts w:ascii="Papyrus" w:hAnsi="Papyrus"/>
              </w:rPr>
              <w:t>?</w:t>
            </w:r>
            <w:proofErr w:type="gramEnd"/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A4C9F" w14:textId="77777777" w:rsidR="00C91C45" w:rsidRDefault="00000000">
            <w:pPr>
              <w:pStyle w:val="Body"/>
              <w:spacing w:before="240"/>
            </w:pPr>
            <w:r>
              <w:rPr>
                <w:rFonts w:ascii="Papyrus" w:hAnsi="Papyrus"/>
              </w:rPr>
              <w:t xml:space="preserve"> </w:t>
            </w:r>
            <w:r>
              <w:rPr>
                <w:rFonts w:ascii="Papyrus" w:hAnsi="Papyrus"/>
                <w:u w:val="single"/>
              </w:rPr>
              <w:t xml:space="preserve">               </w:t>
            </w:r>
            <w:r>
              <w:rPr>
                <w:rFonts w:ascii="Papyrus" w:hAnsi="Papyrus"/>
              </w:rPr>
              <w:t xml:space="preserve"> </w:t>
            </w:r>
            <w:proofErr w:type="gramStart"/>
            <w:r>
              <w:rPr>
                <w:rFonts w:ascii="Papyrus" w:hAnsi="Papyrus"/>
              </w:rPr>
              <w:t>YES</w:t>
            </w:r>
            <w:proofErr w:type="gramEnd"/>
            <w:r>
              <w:rPr>
                <w:rFonts w:ascii="Papyrus" w:hAnsi="Papyrus"/>
              </w:rPr>
              <w:t xml:space="preserve">      </w:t>
            </w:r>
            <w:r>
              <w:rPr>
                <w:rFonts w:ascii="Papyrus" w:hAnsi="Papyrus"/>
                <w:u w:val="single"/>
              </w:rPr>
              <w:t xml:space="preserve">               </w:t>
            </w:r>
            <w:r>
              <w:rPr>
                <w:rFonts w:ascii="Papyrus" w:hAnsi="Papyrus"/>
              </w:rPr>
              <w:t xml:space="preserve">  NO          Est. Time of Arrival                          </w:t>
            </w:r>
          </w:p>
        </w:tc>
      </w:tr>
      <w:tr w:rsidR="00C91C45" w14:paraId="1AA264DD" w14:textId="77777777">
        <w:trPr>
          <w:trHeight w:val="73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E4D89" w14:textId="77777777" w:rsidR="00C91C45" w:rsidRDefault="00000000">
            <w:pPr>
              <w:pStyle w:val="Body"/>
              <w:spacing w:before="120"/>
            </w:pPr>
            <w:r>
              <w:rPr>
                <w:rFonts w:ascii="Papyrus" w:hAnsi="Papyrus"/>
              </w:rPr>
              <w:t>Vehicle you will be parking in space(s)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15A4F" w14:textId="77777777" w:rsidR="00C91C45" w:rsidRDefault="00C91C45"/>
        </w:tc>
      </w:tr>
      <w:tr w:rsidR="00C91C45" w14:paraId="4E50AE95" w14:textId="77777777">
        <w:trPr>
          <w:trHeight w:val="73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435CB" w14:textId="77777777" w:rsidR="00C91C45" w:rsidRDefault="00000000">
            <w:pPr>
              <w:pStyle w:val="Body"/>
              <w:spacing w:before="120"/>
            </w:pPr>
            <w:r>
              <w:rPr>
                <w:rFonts w:ascii="Papyrus" w:hAnsi="Papyrus"/>
              </w:rPr>
              <w:t xml:space="preserve">Description of what you will be selling 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09FD6" w14:textId="77777777" w:rsidR="00C91C45" w:rsidRDefault="00C91C45"/>
        </w:tc>
      </w:tr>
    </w:tbl>
    <w:p w14:paraId="08465BCE" w14:textId="77777777" w:rsidR="00C91C45" w:rsidRDefault="00C91C45">
      <w:pPr>
        <w:pStyle w:val="Body"/>
        <w:rPr>
          <w:rFonts w:ascii="Papyrus" w:eastAsia="Papyrus" w:hAnsi="Papyrus" w:cs="Papyrus"/>
        </w:rPr>
      </w:pPr>
    </w:p>
    <w:p w14:paraId="0E3CA0DE" w14:textId="77777777" w:rsidR="00C91C45" w:rsidRDefault="00000000">
      <w:pPr>
        <w:pStyle w:val="Body"/>
        <w:jc w:val="center"/>
        <w:rPr>
          <w:rFonts w:ascii="Papyrus" w:eastAsia="Papyrus" w:hAnsi="Papyrus" w:cs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Per/Space Reservation-Per/Day</w:t>
      </w:r>
    </w:p>
    <w:p w14:paraId="46F40C83" w14:textId="77777777" w:rsidR="00C91C45" w:rsidRDefault="00000000">
      <w:pPr>
        <w:pStyle w:val="Body"/>
        <w:jc w:val="center"/>
        <w:rPr>
          <w:rFonts w:ascii="Papyrus" w:eastAsia="Papyrus" w:hAnsi="Papyrus" w:cs="Papyrus"/>
        </w:rPr>
      </w:pPr>
      <w:r>
        <w:rPr>
          <w:rFonts w:ascii="Papyrus" w:hAnsi="Papyrus"/>
        </w:rPr>
        <w:t>Example (2 days x 2 “outside” spaces= $100 x 2, $200 total due)</w:t>
      </w:r>
    </w:p>
    <w:tbl>
      <w:tblPr>
        <w:tblW w:w="99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603"/>
        <w:gridCol w:w="1606"/>
        <w:gridCol w:w="1846"/>
        <w:gridCol w:w="3870"/>
      </w:tblGrid>
      <w:tr w:rsidR="00C91C45" w14:paraId="7EE34821" w14:textId="77777777">
        <w:trPr>
          <w:trHeight w:val="850"/>
          <w:jc w:val="center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0C958" w14:textId="77777777" w:rsidR="00C91C45" w:rsidRDefault="00000000">
            <w:pPr>
              <w:pStyle w:val="Body"/>
              <w:jc w:val="center"/>
            </w:pPr>
            <w:r>
              <w:rPr>
                <w:rFonts w:ascii="Papyrus" w:hAnsi="Papyrus"/>
                <w:sz w:val="28"/>
                <w:szCs w:val="28"/>
              </w:rPr>
              <w:t>Space Description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900F3" w14:textId="77777777" w:rsidR="00C91C45" w:rsidRDefault="00000000">
            <w:pPr>
              <w:pStyle w:val="Body"/>
              <w:jc w:val="center"/>
            </w:pPr>
            <w:r>
              <w:rPr>
                <w:rFonts w:ascii="Papyrus" w:hAnsi="Papyrus"/>
                <w:sz w:val="28"/>
                <w:szCs w:val="28"/>
              </w:rPr>
              <w:t>No. of Spaces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624CC" w14:textId="77777777" w:rsidR="00C91C45" w:rsidRDefault="00000000">
            <w:pPr>
              <w:pStyle w:val="Body"/>
              <w:jc w:val="center"/>
            </w:pPr>
            <w:r>
              <w:rPr>
                <w:rFonts w:ascii="Papyrus" w:hAnsi="Papyrus"/>
                <w:sz w:val="28"/>
                <w:szCs w:val="28"/>
              </w:rPr>
              <w:t>Rate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E7AA1" w14:textId="77777777" w:rsidR="00C91C45" w:rsidRDefault="00000000">
            <w:pPr>
              <w:pStyle w:val="Body"/>
              <w:jc w:val="center"/>
            </w:pPr>
            <w:r>
              <w:rPr>
                <w:rFonts w:ascii="Papyrus" w:hAnsi="Papyrus"/>
                <w:sz w:val="28"/>
                <w:szCs w:val="28"/>
              </w:rPr>
              <w:t xml:space="preserve">Total </w:t>
            </w:r>
          </w:p>
        </w:tc>
      </w:tr>
      <w:tr w:rsidR="00C91C45" w14:paraId="156FB64F" w14:textId="77777777">
        <w:trPr>
          <w:trHeight w:val="430"/>
          <w:jc w:val="center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30B6D" w14:textId="77777777" w:rsidR="00C91C45" w:rsidRDefault="00000000">
            <w:pPr>
              <w:pStyle w:val="Body"/>
              <w:jc w:val="center"/>
            </w:pPr>
            <w:r>
              <w:rPr>
                <w:rFonts w:ascii="Papyrus" w:hAnsi="Papyrus"/>
                <w:sz w:val="28"/>
                <w:szCs w:val="28"/>
              </w:rPr>
              <w:t>Outside Spaces**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A551A" w14:textId="77777777" w:rsidR="00C91C45" w:rsidRDefault="00C91C45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F8DB5" w14:textId="77777777" w:rsidR="00C91C45" w:rsidRDefault="00000000">
            <w:pPr>
              <w:pStyle w:val="Body"/>
              <w:jc w:val="center"/>
            </w:pPr>
            <w:r>
              <w:rPr>
                <w:rFonts w:ascii="Papyrus" w:hAnsi="Papyrus"/>
                <w:sz w:val="28"/>
                <w:szCs w:val="28"/>
              </w:rPr>
              <w:t>$50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C0244" w14:textId="77777777" w:rsidR="00C91C45" w:rsidRDefault="00C91C45"/>
        </w:tc>
      </w:tr>
      <w:tr w:rsidR="00C91C45" w14:paraId="5E05BF5B" w14:textId="77777777">
        <w:trPr>
          <w:trHeight w:val="430"/>
          <w:jc w:val="center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1B2BD" w14:textId="77777777" w:rsidR="00C91C45" w:rsidRDefault="00000000">
            <w:pPr>
              <w:pStyle w:val="Body"/>
              <w:jc w:val="center"/>
            </w:pPr>
            <w:r>
              <w:rPr>
                <w:rFonts w:ascii="Papyrus" w:hAnsi="Papyrus"/>
                <w:sz w:val="28"/>
                <w:szCs w:val="28"/>
              </w:rPr>
              <w:t>Inside Spaces***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2E5C9" w14:textId="77777777" w:rsidR="00C91C45" w:rsidRDefault="00C91C45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623DE" w14:textId="77777777" w:rsidR="00C91C45" w:rsidRDefault="00000000">
            <w:pPr>
              <w:pStyle w:val="Body"/>
              <w:jc w:val="center"/>
            </w:pPr>
            <w:r>
              <w:rPr>
                <w:rFonts w:ascii="Papyrus" w:hAnsi="Papyrus"/>
                <w:sz w:val="28"/>
                <w:szCs w:val="28"/>
              </w:rPr>
              <w:t>$25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AB8F1" w14:textId="77777777" w:rsidR="00C91C45" w:rsidRDefault="00C91C45"/>
        </w:tc>
      </w:tr>
    </w:tbl>
    <w:p w14:paraId="1D8ADCAE" w14:textId="77777777" w:rsidR="00C91C45" w:rsidRDefault="00C91C45">
      <w:pPr>
        <w:pStyle w:val="Body"/>
        <w:widowControl w:val="0"/>
        <w:jc w:val="center"/>
        <w:rPr>
          <w:rFonts w:ascii="Papyrus" w:eastAsia="Papyrus" w:hAnsi="Papyrus" w:cs="Papyrus"/>
        </w:rPr>
      </w:pPr>
    </w:p>
    <w:p w14:paraId="7340B1C9" w14:textId="77777777" w:rsidR="00C91C45" w:rsidRDefault="00000000">
      <w:pPr>
        <w:pStyle w:val="ListParagraph"/>
        <w:ind w:left="1080"/>
        <w:rPr>
          <w:rFonts w:ascii="Papyrus" w:eastAsia="Papyrus" w:hAnsi="Papyrus" w:cs="Papyrus"/>
        </w:rPr>
      </w:pPr>
      <w:r>
        <w:rPr>
          <w:rFonts w:ascii="Papyrus" w:hAnsi="Papyrus"/>
        </w:rPr>
        <w:lastRenderedPageBreak/>
        <w:t>**Outside space is 10x20- EACH</w:t>
      </w:r>
    </w:p>
    <w:p w14:paraId="13F15D2A" w14:textId="77777777" w:rsidR="00C91C45" w:rsidRDefault="00000000">
      <w:pPr>
        <w:pStyle w:val="ListParagraph"/>
        <w:ind w:left="1080"/>
        <w:rPr>
          <w:rFonts w:ascii="Papyrus" w:eastAsia="Papyrus" w:hAnsi="Papyrus" w:cs="Papyrus"/>
        </w:rPr>
      </w:pPr>
      <w:r>
        <w:rPr>
          <w:rFonts w:ascii="Papyrus" w:hAnsi="Papyrus"/>
        </w:rPr>
        <w:t>***Inside spaces are 10x10-EACH, perfect for small tables and informational set-ups.</w:t>
      </w:r>
    </w:p>
    <w:p w14:paraId="2D8FD286" w14:textId="77777777" w:rsidR="00C91C45" w:rsidRDefault="00000000">
      <w:pPr>
        <w:pStyle w:val="Body"/>
        <w:rPr>
          <w:rFonts w:ascii="Papyrus" w:eastAsia="Papyrus" w:hAnsi="Papyrus" w:cs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***************************************************************************************************</w:t>
      </w:r>
    </w:p>
    <w:p w14:paraId="018C365A" w14:textId="77777777" w:rsidR="00C91C45" w:rsidRDefault="00000000">
      <w:pPr>
        <w:pStyle w:val="Body"/>
        <w:rPr>
          <w:rFonts w:ascii="Papyrus" w:eastAsia="Papyrus" w:hAnsi="Papyrus" w:cs="Papyrus"/>
          <w:sz w:val="22"/>
          <w:szCs w:val="22"/>
        </w:rPr>
      </w:pPr>
      <w:r>
        <w:rPr>
          <w:rFonts w:ascii="Papyrus" w:hAnsi="Papyrus"/>
          <w:sz w:val="22"/>
          <w:szCs w:val="22"/>
        </w:rPr>
        <w:t>For LD Committee Chair Use:</w:t>
      </w:r>
    </w:p>
    <w:p w14:paraId="7B0DBBBC" w14:textId="77777777" w:rsidR="00C91C45" w:rsidRDefault="00000000">
      <w:pPr>
        <w:pStyle w:val="Body"/>
        <w:rPr>
          <w:rFonts w:ascii="Papyrus" w:eastAsia="Papyrus" w:hAnsi="Papyrus" w:cs="Papyrus"/>
          <w:sz w:val="22"/>
          <w:szCs w:val="22"/>
          <w:u w:val="single"/>
        </w:rPr>
      </w:pPr>
      <w:r>
        <w:rPr>
          <w:rFonts w:ascii="Papyrus" w:hAnsi="Papyrus"/>
          <w:sz w:val="22"/>
          <w:szCs w:val="22"/>
        </w:rPr>
        <w:t xml:space="preserve">Person taking request </w:t>
      </w:r>
      <w:r>
        <w:rPr>
          <w:rFonts w:ascii="Papyrus" w:eastAsia="Papyrus" w:hAnsi="Papyrus" w:cs="Papyrus"/>
          <w:sz w:val="22"/>
          <w:szCs w:val="22"/>
          <w:u w:val="single"/>
        </w:rPr>
        <w:tab/>
      </w:r>
      <w:r>
        <w:rPr>
          <w:rFonts w:ascii="Papyrus" w:eastAsia="Papyrus" w:hAnsi="Papyrus" w:cs="Papyrus"/>
          <w:sz w:val="22"/>
          <w:szCs w:val="22"/>
          <w:u w:val="single"/>
        </w:rPr>
        <w:tab/>
      </w:r>
      <w:r>
        <w:rPr>
          <w:rFonts w:ascii="Papyrus" w:eastAsia="Papyrus" w:hAnsi="Papyrus" w:cs="Papyrus"/>
          <w:sz w:val="22"/>
          <w:szCs w:val="22"/>
          <w:u w:val="single"/>
        </w:rPr>
        <w:tab/>
      </w:r>
      <w:r>
        <w:rPr>
          <w:rFonts w:ascii="Papyrus" w:eastAsia="Papyrus" w:hAnsi="Papyrus" w:cs="Papyrus"/>
          <w:sz w:val="22"/>
          <w:szCs w:val="22"/>
          <w:u w:val="single"/>
        </w:rPr>
        <w:tab/>
      </w:r>
      <w:r>
        <w:rPr>
          <w:rFonts w:ascii="Papyrus" w:eastAsia="Papyrus" w:hAnsi="Papyrus" w:cs="Papyrus"/>
          <w:sz w:val="22"/>
          <w:szCs w:val="22"/>
          <w:u w:val="single"/>
        </w:rPr>
        <w:tab/>
      </w:r>
      <w:r>
        <w:rPr>
          <w:rFonts w:ascii="Papyrus" w:hAnsi="Papyrus"/>
          <w:sz w:val="22"/>
          <w:szCs w:val="22"/>
        </w:rPr>
        <w:t xml:space="preserve">   Amount Due  </w:t>
      </w:r>
      <w:r>
        <w:rPr>
          <w:rFonts w:ascii="Papyrus" w:hAnsi="Papyrus"/>
          <w:sz w:val="22"/>
          <w:szCs w:val="22"/>
          <w:u w:val="single"/>
        </w:rPr>
        <w:t xml:space="preserve"> </w:t>
      </w:r>
      <w:r>
        <w:rPr>
          <w:rFonts w:ascii="Papyrus" w:hAnsi="Papyrus"/>
          <w:sz w:val="22"/>
          <w:szCs w:val="22"/>
          <w:u w:val="single"/>
        </w:rPr>
        <w:tab/>
      </w:r>
      <w:r>
        <w:rPr>
          <w:rFonts w:ascii="Papyrus" w:hAnsi="Papyrus"/>
          <w:sz w:val="22"/>
          <w:szCs w:val="22"/>
          <w:u w:val="single"/>
        </w:rPr>
        <w:tab/>
      </w:r>
      <w:r>
        <w:rPr>
          <w:rFonts w:ascii="Papyrus" w:hAnsi="Papyrus"/>
          <w:sz w:val="22"/>
          <w:szCs w:val="22"/>
          <w:u w:val="single"/>
        </w:rPr>
        <w:tab/>
      </w:r>
    </w:p>
    <w:p w14:paraId="58E81F78" w14:textId="77777777" w:rsidR="00C91C45" w:rsidRDefault="00000000">
      <w:pPr>
        <w:pStyle w:val="Body"/>
        <w:rPr>
          <w:rFonts w:ascii="Papyrus" w:eastAsia="Papyrus" w:hAnsi="Papyrus" w:cs="Papyrus"/>
          <w:sz w:val="28"/>
          <w:szCs w:val="28"/>
        </w:rPr>
      </w:pPr>
      <w:r>
        <w:rPr>
          <w:rFonts w:ascii="Papyrus" w:hAnsi="Papyrus"/>
          <w:sz w:val="22"/>
          <w:szCs w:val="22"/>
        </w:rPr>
        <w:t xml:space="preserve">Spaces assigned </w:t>
      </w:r>
      <w:r>
        <w:rPr>
          <w:rFonts w:ascii="Papyrus" w:eastAsia="Papyrus" w:hAnsi="Papyrus" w:cs="Papyrus"/>
          <w:sz w:val="22"/>
          <w:szCs w:val="22"/>
          <w:u w:val="single"/>
        </w:rPr>
        <w:tab/>
      </w:r>
      <w:r>
        <w:rPr>
          <w:rFonts w:ascii="Papyrus" w:eastAsia="Papyrus" w:hAnsi="Papyrus" w:cs="Papyrus"/>
          <w:sz w:val="22"/>
          <w:szCs w:val="22"/>
          <w:u w:val="single"/>
        </w:rPr>
        <w:tab/>
      </w:r>
      <w:r>
        <w:rPr>
          <w:rFonts w:ascii="Papyrus" w:hAnsi="Papyrus"/>
          <w:sz w:val="22"/>
          <w:szCs w:val="22"/>
        </w:rPr>
        <w:t xml:space="preserve">   </w:t>
      </w:r>
      <w:r>
        <w:rPr>
          <w:rFonts w:ascii="Papyrus" w:eastAsia="Papyrus" w:hAnsi="Papyrus" w:cs="Papyrus"/>
          <w:sz w:val="22"/>
          <w:szCs w:val="22"/>
          <w:u w:val="single"/>
        </w:rPr>
        <w:tab/>
        <w:t xml:space="preserve"> </w:t>
      </w:r>
      <w:r>
        <w:rPr>
          <w:rFonts w:ascii="Papyrus" w:eastAsia="Papyrus" w:hAnsi="Papyrus" w:cs="Papyrus"/>
          <w:sz w:val="22"/>
          <w:szCs w:val="22"/>
          <w:u w:val="single"/>
        </w:rPr>
        <w:tab/>
        <w:t xml:space="preserve"> </w:t>
      </w:r>
      <w:r>
        <w:rPr>
          <w:rFonts w:ascii="Papyrus" w:hAnsi="Papyrus"/>
          <w:sz w:val="22"/>
          <w:szCs w:val="22"/>
        </w:rPr>
        <w:t xml:space="preserve">   Added to List </w:t>
      </w:r>
      <w:r>
        <w:rPr>
          <w:rFonts w:ascii="Papyrus" w:eastAsia="Papyrus" w:hAnsi="Papyrus" w:cs="Papyrus"/>
          <w:sz w:val="28"/>
          <w:szCs w:val="28"/>
          <w:u w:val="single"/>
        </w:rPr>
        <w:tab/>
        <w:t xml:space="preserve"> </w:t>
      </w:r>
      <w:r>
        <w:rPr>
          <w:rFonts w:ascii="Papyrus" w:eastAsia="Papyrus" w:hAnsi="Papyrus" w:cs="Papyrus"/>
          <w:sz w:val="28"/>
          <w:szCs w:val="28"/>
          <w:u w:val="single"/>
        </w:rPr>
        <w:tab/>
        <w:t xml:space="preserve"> </w:t>
      </w:r>
      <w:r>
        <w:rPr>
          <w:rFonts w:ascii="Papyrus" w:hAnsi="Papyrus"/>
          <w:sz w:val="28"/>
          <w:szCs w:val="28"/>
        </w:rPr>
        <w:t xml:space="preserve">  </w:t>
      </w:r>
      <w:r>
        <w:rPr>
          <w:rFonts w:ascii="Papyrus" w:hAnsi="Papyrus"/>
          <w:sz w:val="22"/>
          <w:szCs w:val="22"/>
        </w:rPr>
        <w:t xml:space="preserve">Dues Collected </w:t>
      </w:r>
      <w:r>
        <w:rPr>
          <w:rFonts w:ascii="Papyrus" w:eastAsia="Papyrus" w:hAnsi="Papyrus" w:cs="Papyrus"/>
          <w:sz w:val="22"/>
          <w:szCs w:val="22"/>
          <w:u w:val="single"/>
        </w:rPr>
        <w:tab/>
      </w:r>
      <w:r>
        <w:rPr>
          <w:rFonts w:ascii="Papyrus" w:hAnsi="Papyrus"/>
          <w:sz w:val="28"/>
          <w:szCs w:val="28"/>
          <w:u w:val="single"/>
        </w:rPr>
        <w:t xml:space="preserve"> </w:t>
      </w:r>
      <w:r>
        <w:rPr>
          <w:rFonts w:ascii="Papyrus" w:hAnsi="Papyrus"/>
          <w:sz w:val="28"/>
          <w:szCs w:val="28"/>
          <w:u w:val="single"/>
        </w:rPr>
        <w:tab/>
        <w:t xml:space="preserve"> </w:t>
      </w:r>
      <w:r>
        <w:rPr>
          <w:rFonts w:ascii="Papyrus" w:hAnsi="Papyrus"/>
          <w:sz w:val="28"/>
          <w:szCs w:val="28"/>
        </w:rPr>
        <w:t xml:space="preserve">       </w:t>
      </w:r>
    </w:p>
    <w:p w14:paraId="5C0C33DB" w14:textId="73E32B00" w:rsidR="00C91C45" w:rsidRPr="00C9095A" w:rsidRDefault="00F75303" w:rsidP="00946D12">
      <w:pPr>
        <w:pStyle w:val="Default"/>
        <w:jc w:val="center"/>
        <w:rPr>
          <w:rFonts w:ascii="Abadi Extra Light" w:hAnsi="Abadi Extra Light"/>
          <w:i/>
          <w:iCs/>
          <w:color w:val="FFFFFF"/>
          <w:sz w:val="22"/>
          <w:szCs w:val="22"/>
          <w:u w:color="FFFFFF"/>
        </w:rPr>
      </w:pPr>
      <w:r w:rsidRPr="00C9095A">
        <w:rPr>
          <w:rFonts w:ascii="Abadi Extra Light" w:hAnsi="Abadi Extra Light"/>
          <w:i/>
          <w:iCs/>
          <w:color w:val="000000" w:themeColor="text1"/>
          <w:sz w:val="22"/>
          <w:szCs w:val="22"/>
          <w:u w:color="FFFFFF"/>
        </w:rPr>
        <w:t>Venmo</w:t>
      </w:r>
      <w:r w:rsidR="00946D12" w:rsidRPr="00C9095A">
        <w:rPr>
          <w:rFonts w:ascii="Abadi Extra Light" w:hAnsi="Abadi Extra Light"/>
          <w:i/>
          <w:iCs/>
          <w:color w:val="000000" w:themeColor="text1"/>
          <w:sz w:val="22"/>
          <w:szCs w:val="22"/>
          <w:u w:color="FFFFFF"/>
        </w:rPr>
        <w:t xml:space="preserve">: @EssexCommunity Club          PayPal: </w:t>
      </w:r>
      <w:proofErr w:type="spellStart"/>
      <w:r w:rsidR="00946D12" w:rsidRPr="00C9095A">
        <w:rPr>
          <w:rFonts w:ascii="Abadi Extra Light" w:hAnsi="Abadi Extra Light"/>
          <w:i/>
          <w:iCs/>
          <w:color w:val="000000" w:themeColor="text1"/>
          <w:sz w:val="22"/>
          <w:szCs w:val="22"/>
          <w:u w:color="FFFFFF"/>
        </w:rPr>
        <w:t>PayPal.Me</w:t>
      </w:r>
      <w:proofErr w:type="spellEnd"/>
      <w:r w:rsidR="00946D12" w:rsidRPr="00C9095A">
        <w:rPr>
          <w:rFonts w:ascii="Abadi Extra Light" w:hAnsi="Abadi Extra Light"/>
          <w:i/>
          <w:iCs/>
          <w:color w:val="000000" w:themeColor="text1"/>
          <w:sz w:val="22"/>
          <w:szCs w:val="22"/>
          <w:u w:color="FFFFFF"/>
        </w:rPr>
        <w:t>/</w:t>
      </w:r>
      <w:proofErr w:type="spellStart"/>
      <w:r w:rsidR="00946D12" w:rsidRPr="00C9095A">
        <w:rPr>
          <w:rFonts w:ascii="Abadi Extra Light" w:hAnsi="Abadi Extra Light"/>
          <w:i/>
          <w:iCs/>
          <w:color w:val="000000" w:themeColor="text1"/>
          <w:sz w:val="22"/>
          <w:szCs w:val="22"/>
          <w:u w:color="FFFFFF"/>
        </w:rPr>
        <w:t>EssexCommunityClub</w:t>
      </w:r>
      <w:proofErr w:type="spellEnd"/>
    </w:p>
    <w:p w14:paraId="5B2E3CA9" w14:textId="77777777" w:rsidR="00C91C45" w:rsidRDefault="00C91C45">
      <w:pPr>
        <w:pStyle w:val="Default"/>
        <w:rPr>
          <w:sz w:val="27"/>
          <w:szCs w:val="27"/>
        </w:rPr>
      </w:pPr>
    </w:p>
    <w:p w14:paraId="17DA1303" w14:textId="77777777" w:rsidR="00C91C45" w:rsidRDefault="00000000">
      <w:pPr>
        <w:pStyle w:val="Default"/>
        <w:rPr>
          <w:color w:val="FFFFFF"/>
          <w:sz w:val="27"/>
          <w:szCs w:val="27"/>
          <w:u w:color="FFFFFF"/>
        </w:rPr>
      </w:pPr>
      <w:r>
        <w:rPr>
          <w:noProof/>
          <w:sz w:val="27"/>
          <w:szCs w:val="27"/>
        </w:rPr>
        <w:drawing>
          <wp:inline distT="0" distB="0" distL="0" distR="0" wp14:anchorId="0C51D1BA" wp14:editId="39E78704">
            <wp:extent cx="190500" cy="192640"/>
            <wp:effectExtent l="0" t="0" r="0" b="0"/>
            <wp:docPr id="1073741825" name="officeArt object" descr="Checkbox Check Mark · Free vector graphic on Pixab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heckbox Check Mark · Free vector graphic on Pixabay" descr="Checkbox Check Mark · Free vector graphic on Pixabay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2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</w:t>
      </w:r>
      <w:r>
        <w:rPr>
          <w:rFonts w:ascii="Papyrus" w:hAnsi="Papyrus"/>
          <w:sz w:val="22"/>
          <w:szCs w:val="22"/>
        </w:rPr>
        <w:t>Please Check in at the Anderson Park Bandstand (middle of the park). Anderson Park is located 3 blocks East on Iowa Ave, turn right on Denison and the park is located ½ a block.</w:t>
      </w:r>
      <w:r>
        <w:rPr>
          <w:rFonts w:ascii="Papyrus" w:hAnsi="Papyrus"/>
          <w:sz w:val="27"/>
          <w:szCs w:val="27"/>
        </w:rPr>
        <w:t xml:space="preserve"> </w:t>
      </w:r>
    </w:p>
    <w:p w14:paraId="241817FC" w14:textId="77777777" w:rsidR="00C91C45" w:rsidRDefault="00C91C45">
      <w:pPr>
        <w:pStyle w:val="Default"/>
        <w:rPr>
          <w:sz w:val="27"/>
          <w:szCs w:val="27"/>
        </w:rPr>
      </w:pPr>
    </w:p>
    <w:p w14:paraId="4B5CD35F" w14:textId="77777777" w:rsidR="00C91C45" w:rsidRDefault="00000000">
      <w:pPr>
        <w:pStyle w:val="Default"/>
        <w:rPr>
          <w:rFonts w:ascii="Papyrus" w:eastAsia="Papyrus" w:hAnsi="Papyrus" w:cs="Papyrus"/>
          <w:sz w:val="22"/>
          <w:szCs w:val="22"/>
        </w:rPr>
      </w:pPr>
      <w:r>
        <w:rPr>
          <w:rFonts w:ascii="Papyrus" w:hAnsi="Papyrus"/>
          <w:sz w:val="22"/>
          <w:szCs w:val="22"/>
        </w:rPr>
        <w:t>Set up: 2-day vendors ONLY may begin setting up Saturday AFTER 3pm, Monday vendors may begin setting up AFTER 6pm on Sunday evening. NO EXCEPTIONS</w:t>
      </w:r>
    </w:p>
    <w:p w14:paraId="4325BF86" w14:textId="77777777" w:rsidR="00C91C45" w:rsidRDefault="00C91C45">
      <w:pPr>
        <w:pStyle w:val="Default"/>
        <w:rPr>
          <w:rFonts w:ascii="Papyrus" w:eastAsia="Papyrus" w:hAnsi="Papyrus" w:cs="Papyrus"/>
          <w:sz w:val="22"/>
          <w:szCs w:val="22"/>
        </w:rPr>
      </w:pPr>
    </w:p>
    <w:p w14:paraId="1A31539F" w14:textId="77777777" w:rsidR="00C91C45" w:rsidRDefault="00000000">
      <w:pPr>
        <w:pStyle w:val="Default"/>
        <w:rPr>
          <w:rFonts w:ascii="Papyrus" w:eastAsia="Papyrus" w:hAnsi="Papyrus" w:cs="Papyrus"/>
          <w:sz w:val="22"/>
          <w:szCs w:val="22"/>
        </w:rPr>
      </w:pPr>
      <w:r>
        <w:rPr>
          <w:rFonts w:ascii="Papyrus" w:hAnsi="Papyrus"/>
          <w:sz w:val="22"/>
          <w:szCs w:val="22"/>
        </w:rPr>
        <w:t xml:space="preserve">Spaces: On a 1st reserve, 1st choice selection- along with sale items grouping </w:t>
      </w:r>
    </w:p>
    <w:p w14:paraId="7161A95D" w14:textId="77777777" w:rsidR="00C91C45" w:rsidRDefault="00000000">
      <w:pPr>
        <w:pStyle w:val="Default"/>
        <w:rPr>
          <w:rFonts w:ascii="Papyrus" w:eastAsia="Papyrus" w:hAnsi="Papyrus" w:cs="Papyrus"/>
          <w:sz w:val="22"/>
          <w:szCs w:val="22"/>
        </w:rPr>
      </w:pPr>
      <w:r>
        <w:rPr>
          <w:rFonts w:ascii="Papyrus" w:hAnsi="Papyrus"/>
          <w:sz w:val="22"/>
          <w:szCs w:val="22"/>
        </w:rPr>
        <w:t>You will need your OWN tables and awnings, if desired.</w:t>
      </w:r>
    </w:p>
    <w:p w14:paraId="4AAB543D" w14:textId="77777777" w:rsidR="00C91C45" w:rsidRDefault="00C91C45">
      <w:pPr>
        <w:pStyle w:val="Default"/>
        <w:rPr>
          <w:sz w:val="27"/>
          <w:szCs w:val="27"/>
        </w:rPr>
      </w:pPr>
    </w:p>
    <w:p w14:paraId="29CB80F4" w14:textId="77777777" w:rsidR="00C91C45" w:rsidRDefault="00000000">
      <w:pPr>
        <w:pStyle w:val="Default"/>
        <w:rPr>
          <w:rFonts w:ascii="Papyrus" w:eastAsia="Papyrus" w:hAnsi="Papyrus" w:cs="Papyrus"/>
          <w:sz w:val="22"/>
          <w:szCs w:val="22"/>
        </w:rPr>
      </w:pPr>
      <w:r>
        <w:rPr>
          <w:rFonts w:ascii="Papyrus" w:hAnsi="Papyrus"/>
          <w:sz w:val="22"/>
          <w:szCs w:val="22"/>
        </w:rPr>
        <w:t xml:space="preserve">Taxes: All vendors will be responsible for providing a current sales tax number for collecting Iowa sales tax (7%). The state of Iowa prohibits us from allowing vendors who have not done this to participate in the market again. </w:t>
      </w:r>
    </w:p>
    <w:p w14:paraId="7F1ECD7B" w14:textId="77777777" w:rsidR="00C91C45" w:rsidRDefault="00C91C45">
      <w:pPr>
        <w:pStyle w:val="Default"/>
        <w:rPr>
          <w:sz w:val="27"/>
          <w:szCs w:val="27"/>
        </w:rPr>
      </w:pPr>
    </w:p>
    <w:p w14:paraId="5BBDD467" w14:textId="1470107E" w:rsidR="00C91C45" w:rsidRDefault="00000000">
      <w:pPr>
        <w:pStyle w:val="Default"/>
        <w:rPr>
          <w:rFonts w:ascii="Papyrus" w:eastAsia="Papyrus" w:hAnsi="Papyrus" w:cs="Papyrus"/>
          <w:sz w:val="22"/>
          <w:szCs w:val="22"/>
        </w:rPr>
      </w:pPr>
      <w:r>
        <w:rPr>
          <w:rFonts w:ascii="Papyrus" w:hAnsi="Papyrus"/>
          <w:sz w:val="22"/>
          <w:szCs w:val="22"/>
        </w:rPr>
        <w:t>Food &amp; Beverage: You CAN NOT sell food for onsite consumption as a market vendor. If you want to sell ready to eat food, you MUST apply for a "Food Vendor Permi</w:t>
      </w:r>
      <w:r w:rsidR="003378C1">
        <w:rPr>
          <w:rFonts w:ascii="Papyrus" w:hAnsi="Papyrus"/>
          <w:sz w:val="22"/>
          <w:szCs w:val="22"/>
        </w:rPr>
        <w:t>t.”</w:t>
      </w:r>
      <w:r>
        <w:rPr>
          <w:rFonts w:ascii="Papyrus" w:hAnsi="Papyrus"/>
          <w:sz w:val="22"/>
          <w:szCs w:val="22"/>
        </w:rPr>
        <w:t xml:space="preserve"> They are due JUNE 1st, NO EXCEPTIONS!</w:t>
      </w:r>
    </w:p>
    <w:p w14:paraId="1C8A62D7" w14:textId="77777777" w:rsidR="00C91C45" w:rsidRDefault="00C91C45">
      <w:pPr>
        <w:pStyle w:val="Default"/>
        <w:rPr>
          <w:sz w:val="27"/>
          <w:szCs w:val="27"/>
        </w:rPr>
      </w:pPr>
    </w:p>
    <w:p w14:paraId="03FE8968" w14:textId="77777777" w:rsidR="00C91C45" w:rsidRDefault="00000000">
      <w:pPr>
        <w:pStyle w:val="Default"/>
        <w:rPr>
          <w:rFonts w:ascii="Papyrus" w:eastAsia="Papyrus" w:hAnsi="Papyrus" w:cs="Papyrus"/>
          <w:sz w:val="22"/>
          <w:szCs w:val="22"/>
        </w:rPr>
      </w:pPr>
      <w:r>
        <w:rPr>
          <w:rFonts w:ascii="Papyrus" w:hAnsi="Papyrus"/>
          <w:sz w:val="22"/>
          <w:szCs w:val="22"/>
        </w:rPr>
        <w:t>Electrical: Electrical connections are reserved for food vendors only, if you require electricity- please provide your own power source. We are working to expand this to vendors, we will keep current vendors updated.</w:t>
      </w:r>
    </w:p>
    <w:p w14:paraId="56EA1034" w14:textId="77777777" w:rsidR="00C91C45" w:rsidRDefault="00C91C45">
      <w:pPr>
        <w:pStyle w:val="Default"/>
        <w:rPr>
          <w:rFonts w:ascii="Papyrus" w:eastAsia="Papyrus" w:hAnsi="Papyrus" w:cs="Papyrus"/>
          <w:sz w:val="22"/>
          <w:szCs w:val="22"/>
        </w:rPr>
      </w:pPr>
    </w:p>
    <w:p w14:paraId="6C7C8849" w14:textId="77777777" w:rsidR="00C91C45" w:rsidRDefault="00000000">
      <w:pPr>
        <w:pStyle w:val="Default"/>
        <w:rPr>
          <w:rFonts w:ascii="Papyrus" w:eastAsia="Papyrus" w:hAnsi="Papyrus" w:cs="Papyrus"/>
          <w:sz w:val="22"/>
          <w:szCs w:val="22"/>
        </w:rPr>
      </w:pPr>
      <w:r>
        <w:rPr>
          <w:rFonts w:ascii="Papyrus" w:hAnsi="Papyrus"/>
          <w:sz w:val="22"/>
          <w:szCs w:val="22"/>
        </w:rPr>
        <w:t xml:space="preserve">Items accepted: We encourage entrepreneurs, artists, craftsmen, and anything unique and antique. </w:t>
      </w:r>
    </w:p>
    <w:p w14:paraId="008539DB" w14:textId="77777777" w:rsidR="00C91C45" w:rsidRDefault="00C91C45">
      <w:pPr>
        <w:pStyle w:val="Default"/>
        <w:rPr>
          <w:rFonts w:ascii="Papyrus" w:eastAsia="Papyrus" w:hAnsi="Papyrus" w:cs="Papyrus"/>
          <w:sz w:val="22"/>
          <w:szCs w:val="22"/>
        </w:rPr>
      </w:pPr>
    </w:p>
    <w:p w14:paraId="1209383D" w14:textId="77777777" w:rsidR="00C91C45" w:rsidRDefault="00000000">
      <w:pPr>
        <w:pStyle w:val="Default"/>
        <w:rPr>
          <w:rFonts w:ascii="Papyrus" w:eastAsia="Papyrus" w:hAnsi="Papyrus" w:cs="Papyrus"/>
          <w:sz w:val="22"/>
          <w:szCs w:val="22"/>
        </w:rPr>
      </w:pPr>
      <w:r>
        <w:rPr>
          <w:rFonts w:ascii="Papyrus" w:hAnsi="Papyrus"/>
          <w:sz w:val="22"/>
          <w:szCs w:val="22"/>
        </w:rPr>
        <w:t xml:space="preserve">NOTE: We DO NOT permit garage sale items, used clothing, tires, firearms, or knives and reserve the right to limit sales of items of a questionable nature. </w:t>
      </w:r>
    </w:p>
    <w:p w14:paraId="06BF400D" w14:textId="77777777" w:rsidR="00C91C45" w:rsidRDefault="00C91C45">
      <w:pPr>
        <w:pStyle w:val="Default"/>
        <w:rPr>
          <w:rFonts w:ascii="Papyrus" w:eastAsia="Papyrus" w:hAnsi="Papyrus" w:cs="Papyrus"/>
          <w:sz w:val="22"/>
          <w:szCs w:val="22"/>
        </w:rPr>
      </w:pPr>
    </w:p>
    <w:p w14:paraId="7208E110" w14:textId="77777777" w:rsidR="00C91C45" w:rsidRDefault="00000000">
      <w:pPr>
        <w:pStyle w:val="Default"/>
        <w:rPr>
          <w:rFonts w:ascii="Papyrus" w:eastAsia="Papyrus" w:hAnsi="Papyrus" w:cs="Papyrus"/>
          <w:sz w:val="22"/>
          <w:szCs w:val="22"/>
        </w:rPr>
      </w:pPr>
      <w:r>
        <w:rPr>
          <w:rFonts w:ascii="Papyrus" w:hAnsi="Papyrus"/>
          <w:sz w:val="22"/>
          <w:szCs w:val="22"/>
        </w:rPr>
        <w:t xml:space="preserve">Reservations: Complete and return this form~ reservations accepted are not eligible for refunds; if you later choose not to participate, the fees are considered a donation to the Essex Community Club. </w:t>
      </w:r>
    </w:p>
    <w:p w14:paraId="5FF77684" w14:textId="77777777" w:rsidR="00444CCC" w:rsidRDefault="00444CCC">
      <w:pPr>
        <w:pStyle w:val="Default"/>
        <w:rPr>
          <w:rFonts w:ascii="Papyrus" w:hAnsi="Papyrus"/>
          <w:sz w:val="22"/>
          <w:szCs w:val="22"/>
        </w:rPr>
      </w:pPr>
    </w:p>
    <w:p w14:paraId="59AF1D0F" w14:textId="31F6B12A" w:rsidR="00C91C45" w:rsidRDefault="00000000">
      <w:pPr>
        <w:pStyle w:val="Default"/>
        <w:rPr>
          <w:rFonts w:ascii="Papyrus" w:hAnsi="Papyrus"/>
          <w:sz w:val="22"/>
          <w:szCs w:val="22"/>
        </w:rPr>
      </w:pPr>
      <w:r>
        <w:rPr>
          <w:rFonts w:ascii="Papyrus" w:hAnsi="Papyrus"/>
          <w:sz w:val="22"/>
          <w:szCs w:val="22"/>
        </w:rPr>
        <w:t xml:space="preserve">Thank you. </w:t>
      </w:r>
    </w:p>
    <w:p w14:paraId="663AFF0D" w14:textId="33DB76E6" w:rsidR="00444CCC" w:rsidRDefault="00444CCC">
      <w:pPr>
        <w:pStyle w:val="Default"/>
        <w:rPr>
          <w:rFonts w:ascii="Papyrus" w:eastAsia="Papyrus" w:hAnsi="Papyrus" w:cs="Papyrus"/>
          <w:sz w:val="22"/>
          <w:szCs w:val="22"/>
        </w:rPr>
      </w:pPr>
      <w:r>
        <w:rPr>
          <w:rFonts w:ascii="Papyrus" w:hAnsi="Papyrus"/>
          <w:sz w:val="22"/>
          <w:szCs w:val="22"/>
        </w:rPr>
        <w:t xml:space="preserve">Jena &amp; Cassie </w:t>
      </w:r>
    </w:p>
    <w:p w14:paraId="2DFA9C72" w14:textId="77777777" w:rsidR="00C91C45" w:rsidRDefault="00C91C45">
      <w:pPr>
        <w:pStyle w:val="Default"/>
        <w:rPr>
          <w:rFonts w:ascii="Papyrus" w:eastAsia="Papyrus" w:hAnsi="Papyrus" w:cs="Papyrus"/>
          <w:sz w:val="22"/>
          <w:szCs w:val="22"/>
        </w:rPr>
      </w:pPr>
    </w:p>
    <w:p w14:paraId="53B971DB" w14:textId="4043914B" w:rsidR="00C91C45" w:rsidRDefault="00C91C45">
      <w:pPr>
        <w:pStyle w:val="Body"/>
      </w:pPr>
    </w:p>
    <w:sectPr w:rsidR="00C91C4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A09A" w14:textId="77777777" w:rsidR="003B6131" w:rsidRDefault="003B6131">
      <w:r>
        <w:separator/>
      </w:r>
    </w:p>
  </w:endnote>
  <w:endnote w:type="continuationSeparator" w:id="0">
    <w:p w14:paraId="0867B84B" w14:textId="77777777" w:rsidR="003B6131" w:rsidRDefault="003B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B87A" w14:textId="77777777" w:rsidR="00C91C45" w:rsidRDefault="00C91C4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6EF8" w14:textId="77777777" w:rsidR="003B6131" w:rsidRDefault="003B6131">
      <w:r>
        <w:separator/>
      </w:r>
    </w:p>
  </w:footnote>
  <w:footnote w:type="continuationSeparator" w:id="0">
    <w:p w14:paraId="0852FA79" w14:textId="77777777" w:rsidR="003B6131" w:rsidRDefault="003B6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9CB6" w14:textId="77777777" w:rsidR="00C91C45" w:rsidRDefault="00000000">
    <w:pPr>
      <w:pStyle w:val="Header"/>
      <w:jc w:val="center"/>
      <w:rPr>
        <w:rFonts w:ascii="Papyrus" w:eastAsia="Papyrus" w:hAnsi="Papyrus" w:cs="Papyrus"/>
        <w:sz w:val="32"/>
        <w:szCs w:val="32"/>
      </w:rPr>
    </w:pPr>
    <w:r>
      <w:rPr>
        <w:rFonts w:ascii="Papyrus" w:hAnsi="Papyrus"/>
        <w:sz w:val="32"/>
        <w:szCs w:val="32"/>
      </w:rPr>
      <w:t xml:space="preserve">Essex Iowa Labor Day Rustic Market </w:t>
    </w:r>
  </w:p>
  <w:p w14:paraId="65D2E0DC" w14:textId="77777777" w:rsidR="00C91C45" w:rsidRDefault="00000000">
    <w:pPr>
      <w:pStyle w:val="Header"/>
      <w:jc w:val="center"/>
    </w:pPr>
    <w:r>
      <w:rPr>
        <w:rFonts w:ascii="Papyrus" w:hAnsi="Papyrus"/>
      </w:rPr>
      <w:t>Online fillable form- with online payment available or PRINT form and send to address below. Payment MUST accompany form.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45"/>
    <w:rsid w:val="00027419"/>
    <w:rsid w:val="0021003D"/>
    <w:rsid w:val="003378C1"/>
    <w:rsid w:val="003B6131"/>
    <w:rsid w:val="00444CCC"/>
    <w:rsid w:val="00620D15"/>
    <w:rsid w:val="00946D12"/>
    <w:rsid w:val="00AC63F8"/>
    <w:rsid w:val="00C9095A"/>
    <w:rsid w:val="00C91C45"/>
    <w:rsid w:val="00F7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F414"/>
  <w15:docId w15:val="{287C409D-CD99-4A76-9611-B5DEC591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</dc:creator>
  <cp:lastModifiedBy>Tess Nelson</cp:lastModifiedBy>
  <cp:revision>5</cp:revision>
  <dcterms:created xsi:type="dcterms:W3CDTF">2024-04-05T21:01:00Z</dcterms:created>
  <dcterms:modified xsi:type="dcterms:W3CDTF">2024-04-05T21:03:00Z</dcterms:modified>
</cp:coreProperties>
</file>